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5040.0" w:type="dxa"/>
        <w:jc w:val="left"/>
        <w:tblInd w:w="215.99999999999997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tblGridChange w:id="0">
          <w:tblGrid>
            <w:gridCol w:w="50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9fc5e8" w:space="0" w:sz="24" w:val="dotted"/>
              <w:left w:color="9fc5e8" w:space="0" w:sz="24" w:val="dotted"/>
              <w:bottom w:color="9fc5e8" w:space="0" w:sz="24" w:val="dotted"/>
              <w:right w:color="9fc5e8" w:space="0" w:sz="24" w:val="dotted"/>
            </w:tcBorders>
            <w:shd w:fill="cfe2f3" w:val="clear"/>
            <w:tcMar>
              <w:top w:w="215.99999999999997" w:type="dxa"/>
              <w:left w:w="215.99999999999997" w:type="dxa"/>
              <w:bottom w:w="215.99999999999997" w:type="dxa"/>
              <w:right w:w="215.99999999999997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swald" w:cs="Oswald" w:eastAsia="Oswald" w:hAnsi="Oswald"/>
                <w:b w:val="1"/>
                <w:color w:val="073763"/>
                <w:sz w:val="34"/>
                <w:szCs w:val="34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073763"/>
                <w:sz w:val="34"/>
                <w:szCs w:val="34"/>
                <w:rtl w:val="0"/>
              </w:rPr>
              <w:t xml:space="preserve">CERTIFICATE OF DOWNLOAD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Thank you for purchasing a copy of our spreadsheet template.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Click here to access your spreadsheet via Google Sheets: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https://docs.google.com/spreadsheets/d/123my-sheet-link/copy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color w:val="1c4587"/>
                <w:rtl w:val="0"/>
              </w:rPr>
              <w:t xml:space="preserve">NOTE: You need to be logged in to your Google Drive account when clicking on this link to copy to your Drive. These accounts are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free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2240" w:w="792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23my-sheet-link/copy" TargetMode="External"/><Relationship Id="rId7" Type="http://schemas.openxmlformats.org/officeDocument/2006/relationships/hyperlink" Target="https://www.google.com/intl/en/drive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